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4F" w:rsidRDefault="005D3259" w:rsidP="0024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2699"/>
            <wp:effectExtent l="0" t="0" r="0" b="0"/>
            <wp:docPr id="1" name="Рисунок 1" descr="C:\Users\userone\AppData\Local\Temp\Rar$DIa0.427\тит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one\AppData\Local\Temp\Rar$DIa0.427\тит ли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4F" w:rsidRDefault="0024184F" w:rsidP="0024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84F" w:rsidRPr="00785B67" w:rsidRDefault="0024184F" w:rsidP="00241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4B" w:rsidRPr="00785B67" w:rsidRDefault="00470D4B" w:rsidP="00470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деятельности муниципального учреждения городского округа город Уфа Республики Башкортостан </w:t>
      </w:r>
    </w:p>
    <w:p w:rsidR="00470D4B" w:rsidRPr="00470D4B" w:rsidRDefault="00470D4B" w:rsidP="00470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деятельности муниципального учреждения: </w:t>
      </w:r>
    </w:p>
    <w:p w:rsidR="0024184F" w:rsidRPr="009D7084" w:rsidRDefault="0024184F" w:rsidP="0024184F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и учащейся молодежи, их адаптация к жизни в обществе, организация содержательного досуга, воспитание  гражданственности, трудолюбия,  уважения к правам  и  свободам  человека,  любви  к  окружающей  природе,  Родине, семье, формирование  здорового образа жизни и общей культуры учащихся;</w:t>
      </w:r>
    </w:p>
    <w:p w:rsidR="0024184F" w:rsidRPr="009D7084" w:rsidRDefault="0024184F" w:rsidP="0024184F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>всестороннее удовлетворение образовательных потребностей граждан, общества, государства;</w:t>
      </w:r>
    </w:p>
    <w:p w:rsidR="0024184F" w:rsidRPr="009D7084" w:rsidRDefault="0024184F" w:rsidP="0024184F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>развитие мотивации личности к познанию и творчеству;</w:t>
      </w:r>
    </w:p>
    <w:p w:rsidR="0024184F" w:rsidRPr="009D7084" w:rsidRDefault="0024184F" w:rsidP="0024184F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>трудовое воспитание, профессиональная ориентация и подготовка учащихся;</w:t>
      </w:r>
    </w:p>
    <w:p w:rsidR="0024184F" w:rsidRPr="009D7084" w:rsidRDefault="0024184F" w:rsidP="0024184F">
      <w:pPr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8" w:history="1">
        <w:r w:rsidRPr="009D7084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9D7084">
        <w:rPr>
          <w:rFonts w:ascii="Times New Roman" w:hAnsi="Times New Roman"/>
          <w:sz w:val="28"/>
          <w:szCs w:val="28"/>
        </w:rPr>
        <w:t xml:space="preserve"> и федеральных государственных требований.</w:t>
      </w:r>
    </w:p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 муниципального учреждения: </w:t>
      </w:r>
    </w:p>
    <w:p w:rsidR="0024184F" w:rsidRPr="009D7084" w:rsidRDefault="0024184F" w:rsidP="0024184F">
      <w:pPr>
        <w:numPr>
          <w:ilvl w:val="0"/>
          <w:numId w:val="5"/>
        </w:numPr>
        <w:tabs>
          <w:tab w:val="left" w:pos="709"/>
          <w:tab w:val="left" w:pos="851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 xml:space="preserve">     образовательная деятельность по дополнительным общеобразовательным программам;</w:t>
      </w:r>
    </w:p>
    <w:p w:rsidR="0024184F" w:rsidRPr="009D7084" w:rsidRDefault="0024184F" w:rsidP="0024184F">
      <w:pPr>
        <w:numPr>
          <w:ilvl w:val="0"/>
          <w:numId w:val="5"/>
        </w:numPr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 xml:space="preserve">организация и проведение массовых мероприятий (концерты, выставки и др.); </w:t>
      </w:r>
    </w:p>
    <w:p w:rsidR="00470D4B" w:rsidRPr="0024184F" w:rsidRDefault="0024184F" w:rsidP="00470D4B">
      <w:pPr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>создание необходимых условий для совместного труда, отдыха детей, родителей (законных представителей).</w:t>
      </w:r>
    </w:p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услуг (работ), </w:t>
      </w:r>
      <w:r w:rsidR="004A5B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 к основным видам деятельности учреждения, предоставление которых осуществляется за плату</w:t>
      </w: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4184F" w:rsidRPr="009D7084" w:rsidRDefault="0024184F" w:rsidP="0024184F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>организация объединений различной направленности для детей дошкольного и школьного возраста;</w:t>
      </w:r>
    </w:p>
    <w:p w:rsidR="0024184F" w:rsidRPr="009D7084" w:rsidRDefault="0024184F" w:rsidP="0024184F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>организация объединений различной направленности для взрослых;</w:t>
      </w:r>
    </w:p>
    <w:p w:rsidR="0024184F" w:rsidRPr="009D7084" w:rsidRDefault="0024184F" w:rsidP="0024184F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>организация  учебных групп и методик  специального обучения для лиц с отклонения</w:t>
      </w:r>
      <w:r w:rsidRPr="009D7084">
        <w:rPr>
          <w:rFonts w:ascii="Times New Roman" w:hAnsi="Times New Roman"/>
          <w:sz w:val="28"/>
          <w:szCs w:val="28"/>
        </w:rPr>
        <w:softHyphen/>
      </w:r>
      <w:r w:rsidRPr="009D7084">
        <w:rPr>
          <w:rFonts w:ascii="Times New Roman" w:hAnsi="Times New Roman"/>
          <w:spacing w:val="-4"/>
          <w:sz w:val="28"/>
          <w:szCs w:val="28"/>
        </w:rPr>
        <w:t>ми в развитии</w:t>
      </w:r>
      <w:r w:rsidRPr="009D7084">
        <w:rPr>
          <w:rFonts w:ascii="Times New Roman" w:hAnsi="Times New Roman"/>
          <w:sz w:val="28"/>
          <w:szCs w:val="28"/>
        </w:rPr>
        <w:t xml:space="preserve"> по направленностям;</w:t>
      </w:r>
    </w:p>
    <w:p w:rsidR="0024184F" w:rsidRPr="009D7084" w:rsidRDefault="0024184F" w:rsidP="0024184F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 xml:space="preserve">организация и проведение мероприятий, семинаров и мастер классов по направленностям; </w:t>
      </w:r>
    </w:p>
    <w:p w:rsidR="0024184F" w:rsidRPr="009D7084" w:rsidRDefault="0024184F" w:rsidP="0024184F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>организация и постановка театральных представлений, концертов и прочих сценических выступлений;</w:t>
      </w:r>
    </w:p>
    <w:p w:rsidR="0024184F" w:rsidRPr="009D7084" w:rsidRDefault="0024184F" w:rsidP="0024184F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pacing w:val="-1"/>
          <w:sz w:val="28"/>
          <w:szCs w:val="28"/>
        </w:rPr>
        <w:t>репетиторство;</w:t>
      </w:r>
    </w:p>
    <w:p w:rsidR="0024184F" w:rsidRPr="009D7084" w:rsidRDefault="0024184F" w:rsidP="0024184F">
      <w:pPr>
        <w:pStyle w:val="ac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>услуги логопеда, психолога;</w:t>
      </w:r>
    </w:p>
    <w:p w:rsidR="0024184F" w:rsidRPr="009D7084" w:rsidRDefault="0024184F" w:rsidP="0024184F">
      <w:pPr>
        <w:numPr>
          <w:ilvl w:val="0"/>
          <w:numId w:val="6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lastRenderedPageBreak/>
        <w:t>прокат туристского снаряжения и оборудования;</w:t>
      </w:r>
    </w:p>
    <w:p w:rsidR="0024184F" w:rsidRPr="009D7084" w:rsidRDefault="0024184F" w:rsidP="0024184F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>прокат музыкально-сценического оборудования;</w:t>
      </w:r>
    </w:p>
    <w:p w:rsidR="0024184F" w:rsidRPr="009D7084" w:rsidRDefault="0024184F" w:rsidP="0024184F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084">
        <w:rPr>
          <w:rFonts w:ascii="Times New Roman" w:hAnsi="Times New Roman"/>
          <w:sz w:val="28"/>
          <w:szCs w:val="28"/>
        </w:rPr>
        <w:t>транспортные услуги при организации экскурсионных, туристских мероприятий.</w:t>
      </w:r>
    </w:p>
    <w:p w:rsidR="00470D4B" w:rsidRPr="0024184F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стоимость недвижимого муниципального имущества на дату составления Плана</w:t>
      </w:r>
      <w:r w:rsidR="0024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всего: </w:t>
      </w:r>
    </w:p>
    <w:p w:rsidR="00080133" w:rsidRDefault="00080133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F8047C" w:rsidRPr="0024184F" w:rsidRDefault="0055102D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закрепленного собственником имущества за учреждением на праве оперативного управления</w:t>
      </w:r>
      <w:r w:rsidR="0024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5102D" w:rsidRDefault="0055102D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приобретенного учреждением за счет выделенных собственником имущества учреждения средств:</w:t>
      </w:r>
      <w:proofErr w:type="gramEnd"/>
    </w:p>
    <w:p w:rsidR="0055102D" w:rsidRPr="00470D4B" w:rsidRDefault="0055102D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 за счет доходов, полученных от иной</w:t>
      </w:r>
      <w:r w:rsidR="005E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приносящей доход деятельности:</w:t>
      </w:r>
    </w:p>
    <w:p w:rsidR="00470D4B" w:rsidRPr="00470D4B" w:rsidRDefault="00470D4B" w:rsidP="00470D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0D4B" w:rsidRPr="0024184F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балансовая стоимость движимого муниципального имущества на дату составления Плана</w:t>
      </w:r>
      <w:r w:rsidR="0024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81A92" w:rsidRDefault="00470D4B" w:rsidP="005E630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D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балансовая стоимость осо</w:t>
      </w:r>
      <w:r w:rsidR="008416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 ценного движимого имущества</w:t>
      </w:r>
      <w:r w:rsidR="00241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7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81A92" w:rsidRPr="00B81A92" w:rsidRDefault="00B81A92" w:rsidP="00B81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</w:p>
    <w:p w:rsidR="00470D4B" w:rsidRDefault="00470D4B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финансового состояния учреждения </w:t>
      </w:r>
    </w:p>
    <w:p w:rsidR="00B81A92" w:rsidRDefault="00B81A92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E6305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81A92" w:rsidRDefault="00B81A92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(последнюю отчетную дату)</w:t>
      </w:r>
    </w:p>
    <w:p w:rsidR="005C02D0" w:rsidRPr="000E3F0B" w:rsidRDefault="005C02D0" w:rsidP="005C02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1978"/>
        <w:gridCol w:w="2302"/>
      </w:tblGrid>
      <w:tr w:rsidR="00470D4B" w:rsidRPr="00470D4B" w:rsidTr="00686D92">
        <w:trPr>
          <w:trHeight w:val="300"/>
          <w:tblHeader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11978" w:type="dxa"/>
            <w:shd w:val="clear" w:color="auto" w:fill="auto"/>
            <w:noWrap/>
            <w:vAlign w:val="center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02" w:type="dxa"/>
            <w:shd w:val="clear" w:color="auto" w:fill="auto"/>
            <w:noWrap/>
            <w:vAlign w:val="center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  <w:r w:rsidR="005C02D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тыс. руб.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5C02D0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02D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11978" w:type="dxa"/>
            <w:shd w:val="clear" w:color="auto" w:fill="auto"/>
          </w:tcPr>
          <w:p w:rsidR="00470D4B" w:rsidRPr="005C02D0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C02D0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C66195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162 781,01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ED26B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1.1.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65232B" w:rsidP="00652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Недвижимое</w:t>
            </w:r>
            <w:r w:rsidR="00470D4B"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имущество</w:t>
            </w:r>
            <w:r w:rsidR="00470D4B"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всего</w:t>
            </w:r>
            <w:r w:rsidR="00722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722F94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 остаточная стоимость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ED26B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1.2.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722F94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C6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C661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3 576,41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722F94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 остаточная стоимость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ED26B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1.3.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722F94" w:rsidP="0072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Иное движимое</w:t>
            </w:r>
            <w:r w:rsidR="00470D4B"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имущество,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C66195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10 642,15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523439" w:rsidP="00D33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="00722F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том числе </w:t>
            </w:r>
            <w:r w:rsidR="00D339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остаточная стоимость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65232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11978" w:type="dxa"/>
            <w:shd w:val="clear" w:color="auto" w:fill="auto"/>
          </w:tcPr>
          <w:p w:rsidR="00470D4B" w:rsidRPr="0065232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Финансовые активы, всего</w:t>
            </w:r>
            <w:r w:rsidR="00ED26B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65232B" w:rsidRPr="00470D4B" w:rsidTr="00686D92">
        <w:trPr>
          <w:trHeight w:val="20"/>
          <w:jc w:val="center"/>
        </w:trPr>
        <w:tc>
          <w:tcPr>
            <w:tcW w:w="986" w:type="dxa"/>
          </w:tcPr>
          <w:p w:rsidR="0065232B" w:rsidRPr="00470D4B" w:rsidRDefault="00ED26B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2.1.</w:t>
            </w:r>
          </w:p>
        </w:tc>
        <w:tc>
          <w:tcPr>
            <w:tcW w:w="11978" w:type="dxa"/>
            <w:shd w:val="clear" w:color="auto" w:fill="auto"/>
          </w:tcPr>
          <w:p w:rsidR="0065232B" w:rsidRPr="00470D4B" w:rsidRDefault="0065232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Денежные средства учреждения, всего</w:t>
            </w:r>
            <w:r w:rsidR="005744C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</w:tc>
        <w:tc>
          <w:tcPr>
            <w:tcW w:w="2302" w:type="dxa"/>
            <w:shd w:val="clear" w:color="auto" w:fill="auto"/>
            <w:noWrap/>
          </w:tcPr>
          <w:p w:rsidR="0065232B" w:rsidRPr="00470D4B" w:rsidRDefault="00C66195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137 564,61</w:t>
            </w:r>
          </w:p>
        </w:tc>
      </w:tr>
      <w:tr w:rsidR="0065232B" w:rsidRPr="00470D4B" w:rsidTr="00686D92">
        <w:trPr>
          <w:trHeight w:val="20"/>
          <w:jc w:val="center"/>
        </w:trPr>
        <w:tc>
          <w:tcPr>
            <w:tcW w:w="986" w:type="dxa"/>
          </w:tcPr>
          <w:p w:rsidR="0065232B" w:rsidRPr="00470D4B" w:rsidRDefault="0065232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65232B" w:rsidRDefault="0065232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65232B" w:rsidRPr="00470D4B" w:rsidRDefault="0065232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232B" w:rsidRPr="00470D4B" w:rsidTr="00686D92">
        <w:trPr>
          <w:trHeight w:val="20"/>
          <w:jc w:val="center"/>
        </w:trPr>
        <w:tc>
          <w:tcPr>
            <w:tcW w:w="986" w:type="dxa"/>
          </w:tcPr>
          <w:p w:rsidR="0065232B" w:rsidRPr="00470D4B" w:rsidRDefault="0065232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65232B" w:rsidRDefault="005744C4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</w:t>
            </w:r>
            <w:r w:rsidR="006523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енежные средства учреждения на счетах</w:t>
            </w:r>
          </w:p>
        </w:tc>
        <w:tc>
          <w:tcPr>
            <w:tcW w:w="2302" w:type="dxa"/>
            <w:shd w:val="clear" w:color="auto" w:fill="auto"/>
            <w:noWrap/>
          </w:tcPr>
          <w:p w:rsidR="0065232B" w:rsidRPr="00470D4B" w:rsidRDefault="0065232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5232B" w:rsidRPr="00470D4B" w:rsidTr="00686D92">
        <w:trPr>
          <w:trHeight w:val="20"/>
          <w:jc w:val="center"/>
        </w:trPr>
        <w:tc>
          <w:tcPr>
            <w:tcW w:w="986" w:type="dxa"/>
          </w:tcPr>
          <w:p w:rsidR="0065232B" w:rsidRPr="00470D4B" w:rsidRDefault="0065232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65232B" w:rsidRDefault="005744C4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  <w:r w:rsidR="006523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ные финансовые инструменты</w:t>
            </w:r>
          </w:p>
        </w:tc>
        <w:tc>
          <w:tcPr>
            <w:tcW w:w="2302" w:type="dxa"/>
            <w:shd w:val="clear" w:color="auto" w:fill="auto"/>
            <w:noWrap/>
          </w:tcPr>
          <w:p w:rsidR="0065232B" w:rsidRPr="00470D4B" w:rsidRDefault="0065232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ED26B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2.2.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B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ED26B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2.3.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B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Дебиторская задолженность по </w:t>
            </w:r>
            <w:r w:rsidR="00BE79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расходам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счет средств бюджета</w:t>
            </w:r>
            <w:r w:rsidRPr="00470D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Уфа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Республики Башкортостан,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C66195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136,58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6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652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расходы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C6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5744C4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2.4.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B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Дебиторская задолженность по </w:t>
            </w:r>
            <w:r w:rsidR="00BE798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расходам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 счет доходов, полученных от приносящей доход деятельности,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услуги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354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выданным авансам на прочие расходы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65232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11978" w:type="dxa"/>
            <w:shd w:val="clear" w:color="auto" w:fill="auto"/>
          </w:tcPr>
          <w:p w:rsidR="00470D4B" w:rsidRPr="0065232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65232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Обязательства, всего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C66195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3 195,79</w:t>
            </w:r>
            <w:r w:rsidR="00470D4B" w:rsidRPr="00470D4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3.1.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686D92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3.2.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Кредиторская задолженность по расчетам с поставщиками и подрядчиками за счет средств бюджета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город Уфа</w:t>
            </w: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Республики Башкортостан, всего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транспортных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коммунальных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расходов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C6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платежам в бюджет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C66195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1 987,83</w:t>
            </w:r>
            <w:r w:rsidR="00470D4B"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прочим расчетам с кредиторами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686D92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3.3</w:t>
            </w:r>
            <w:r w:rsidR="00470D4B"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том числе: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связи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транспортных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коммунальных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C1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услуг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основных средств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непроизведенных активов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приобретению материальных запасов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оплате прочих расходов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C1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платежам в бюджет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  <w:tr w:rsidR="00470D4B" w:rsidRPr="00470D4B" w:rsidTr="00686D92">
        <w:trPr>
          <w:trHeight w:val="20"/>
          <w:jc w:val="center"/>
        </w:trPr>
        <w:tc>
          <w:tcPr>
            <w:tcW w:w="986" w:type="dxa"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978" w:type="dxa"/>
            <w:shd w:val="clear" w:color="auto" w:fill="auto"/>
          </w:tcPr>
          <w:p w:rsidR="00470D4B" w:rsidRPr="00470D4B" w:rsidRDefault="00470D4B" w:rsidP="0047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прочим расчетам с кредиторами</w:t>
            </w:r>
          </w:p>
        </w:tc>
        <w:tc>
          <w:tcPr>
            <w:tcW w:w="2302" w:type="dxa"/>
            <w:shd w:val="clear" w:color="auto" w:fill="auto"/>
            <w:noWrap/>
          </w:tcPr>
          <w:p w:rsidR="00470D4B" w:rsidRPr="00470D4B" w:rsidRDefault="00470D4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</w:p>
        </w:tc>
      </w:tr>
    </w:tbl>
    <w:p w:rsidR="00470D4B" w:rsidRPr="00470D4B" w:rsidRDefault="00470D4B" w:rsidP="00470D4B">
      <w:pPr>
        <w:spacing w:after="0" w:line="240" w:lineRule="auto"/>
        <w:ind w:right="-41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70D4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9646EF" w:rsidRDefault="009646EF" w:rsidP="009646EF">
      <w:pPr>
        <w:spacing w:after="0" w:line="240" w:lineRule="auto"/>
        <w:ind w:right="-4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470D4B" w:rsidRDefault="00470D4B" w:rsidP="00470D4B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по поступлениям и выплатам учреждения </w:t>
      </w:r>
      <w:r w:rsidR="0096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</w:p>
    <w:p w:rsidR="009646EF" w:rsidRPr="000E3F0B" w:rsidRDefault="00CC1910" w:rsidP="00470D4B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01.01.2016 </w:t>
      </w:r>
      <w:r w:rsidR="009646E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70D4B" w:rsidRP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979"/>
        <w:gridCol w:w="1980"/>
        <w:gridCol w:w="1986"/>
        <w:gridCol w:w="2005"/>
        <w:gridCol w:w="1263"/>
        <w:gridCol w:w="1952"/>
        <w:gridCol w:w="1611"/>
        <w:gridCol w:w="982"/>
      </w:tblGrid>
      <w:tr w:rsidR="00592B07" w:rsidRPr="00470D4B" w:rsidTr="001E7714">
        <w:trPr>
          <w:cantSplit/>
          <w:trHeight w:val="240"/>
          <w:tblHeader/>
        </w:trPr>
        <w:tc>
          <w:tcPr>
            <w:tcW w:w="857" w:type="pct"/>
            <w:vMerge w:val="restart"/>
            <w:vAlign w:val="center"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8" w:type="pct"/>
            <w:vMerge w:val="restart"/>
            <w:vAlign w:val="center"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vMerge w:val="restart"/>
            <w:vAlign w:val="center"/>
          </w:tcPr>
          <w:p w:rsidR="00592B07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 классификации   Российской Федерации</w:t>
            </w:r>
          </w:p>
          <w:p w:rsidR="00BE798B" w:rsidRPr="00821A09" w:rsidRDefault="00BE798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(раздел, подраздел, целевая статья, вид расходов, КОСГУ)</w:t>
            </w:r>
          </w:p>
        </w:tc>
        <w:tc>
          <w:tcPr>
            <w:tcW w:w="3182" w:type="pct"/>
            <w:gridSpan w:val="6"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обеспечения, руб. (с точностью до двух знаков после запятой</w:t>
            </w:r>
            <w:proofErr w:type="gramEnd"/>
          </w:p>
        </w:tc>
      </w:tr>
      <w:tr w:rsidR="00592B07" w:rsidRPr="00470D4B" w:rsidTr="0047323B">
        <w:trPr>
          <w:cantSplit/>
          <w:trHeight w:val="351"/>
          <w:tblHeader/>
        </w:trPr>
        <w:tc>
          <w:tcPr>
            <w:tcW w:w="857" w:type="pct"/>
            <w:vMerge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vMerge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vMerge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vMerge w:val="restart"/>
            <w:vAlign w:val="center"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37" w:type="pct"/>
            <w:gridSpan w:val="5"/>
            <w:vAlign w:val="center"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E81051" w:rsidRPr="00470D4B" w:rsidTr="001E7714">
        <w:trPr>
          <w:cantSplit/>
          <w:trHeight w:val="829"/>
          <w:tblHeader/>
        </w:trPr>
        <w:tc>
          <w:tcPr>
            <w:tcW w:w="857" w:type="pct"/>
            <w:vMerge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vMerge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vMerge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vMerge/>
            <w:vAlign w:val="center"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  <w:vMerge w:val="restart"/>
            <w:vAlign w:val="center"/>
          </w:tcPr>
          <w:p w:rsidR="00592B07" w:rsidRPr="00821A09" w:rsidRDefault="004B2C4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410" w:type="pct"/>
            <w:vMerge w:val="restart"/>
            <w:vAlign w:val="center"/>
          </w:tcPr>
          <w:p w:rsidR="00592B07" w:rsidRPr="00821A09" w:rsidRDefault="004B2C4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иные цели</w:t>
            </w:r>
          </w:p>
        </w:tc>
        <w:tc>
          <w:tcPr>
            <w:tcW w:w="634" w:type="pct"/>
            <w:vMerge w:val="restart"/>
            <w:vAlign w:val="center"/>
          </w:tcPr>
          <w:p w:rsidR="00592B07" w:rsidRPr="00821A09" w:rsidRDefault="004B2C4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42" w:type="pct"/>
            <w:gridSpan w:val="2"/>
            <w:vAlign w:val="center"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81051" w:rsidRPr="00470D4B" w:rsidTr="001E7714">
        <w:trPr>
          <w:cantSplit/>
          <w:trHeight w:val="829"/>
          <w:tblHeader/>
        </w:trPr>
        <w:tc>
          <w:tcPr>
            <w:tcW w:w="857" w:type="pct"/>
            <w:vMerge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  <w:vMerge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vMerge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  <w:vMerge/>
            <w:vAlign w:val="center"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  <w:vMerge/>
            <w:vAlign w:val="center"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vMerge/>
            <w:vAlign w:val="center"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9" w:type="pct"/>
            <w:vAlign w:val="center"/>
          </w:tcPr>
          <w:p w:rsidR="00592B07" w:rsidRPr="00821A09" w:rsidRDefault="00592B07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гранты</w:t>
            </w:r>
          </w:p>
        </w:tc>
      </w:tr>
      <w:tr w:rsidR="00821A09" w:rsidRPr="00470D4B" w:rsidTr="001E7714">
        <w:trPr>
          <w:cantSplit/>
          <w:trHeight w:val="253"/>
          <w:tblHeader/>
        </w:trPr>
        <w:tc>
          <w:tcPr>
            <w:tcW w:w="857" w:type="pct"/>
          </w:tcPr>
          <w:p w:rsidR="00E81051" w:rsidRPr="00470D4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</w:tcPr>
          <w:p w:rsidR="00E81051" w:rsidRPr="00470D4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</w:tcPr>
          <w:p w:rsidR="00E81051" w:rsidRPr="00470D4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pct"/>
          </w:tcPr>
          <w:p w:rsidR="00E81051" w:rsidRPr="00470D4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" w:type="pct"/>
          </w:tcPr>
          <w:p w:rsidR="00E81051" w:rsidRPr="00470D4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" w:type="pct"/>
          </w:tcPr>
          <w:p w:rsidR="00E81051" w:rsidRPr="00470D4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4" w:type="pct"/>
          </w:tcPr>
          <w:p w:rsidR="00E81051" w:rsidRPr="00470D4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" w:type="pct"/>
          </w:tcPr>
          <w:p w:rsidR="00E81051" w:rsidRPr="00470D4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" w:type="pct"/>
          </w:tcPr>
          <w:p w:rsidR="00E81051" w:rsidRPr="00470D4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66195" w:rsidRPr="00470D4B" w:rsidTr="001E7714">
        <w:trPr>
          <w:cantSplit/>
          <w:trHeight w:val="671"/>
        </w:trPr>
        <w:tc>
          <w:tcPr>
            <w:tcW w:w="857" w:type="pct"/>
          </w:tcPr>
          <w:p w:rsidR="00C66195" w:rsidRPr="000A4855" w:rsidRDefault="00C66195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Поступления от доходов, всего:      </w:t>
            </w:r>
          </w:p>
        </w:tc>
        <w:tc>
          <w:tcPr>
            <w:tcW w:w="318" w:type="pct"/>
          </w:tcPr>
          <w:p w:rsidR="00C66195" w:rsidRPr="000A4855" w:rsidRDefault="00C6619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43" w:type="pct"/>
          </w:tcPr>
          <w:p w:rsidR="00C66195" w:rsidRPr="000A4855" w:rsidRDefault="00C6619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5" w:type="pct"/>
          </w:tcPr>
          <w:p w:rsidR="00C66195" w:rsidRPr="000A4855" w:rsidRDefault="00A92EB6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19 494 709,47</w:t>
            </w:r>
          </w:p>
        </w:tc>
        <w:tc>
          <w:tcPr>
            <w:tcW w:w="651" w:type="pct"/>
          </w:tcPr>
          <w:p w:rsidR="00C66195" w:rsidRPr="000A4855" w:rsidRDefault="00C66195" w:rsidP="00C6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17 974 709,47</w:t>
            </w:r>
          </w:p>
        </w:tc>
        <w:tc>
          <w:tcPr>
            <w:tcW w:w="410" w:type="pct"/>
          </w:tcPr>
          <w:p w:rsidR="00C66195" w:rsidRPr="000A4855" w:rsidRDefault="00C6619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C66195" w:rsidRPr="000A4855" w:rsidRDefault="00C6619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C66195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1 520 000,00</w:t>
            </w:r>
          </w:p>
        </w:tc>
        <w:tc>
          <w:tcPr>
            <w:tcW w:w="319" w:type="pct"/>
          </w:tcPr>
          <w:p w:rsidR="00C66195" w:rsidRPr="000A4855" w:rsidRDefault="00C6619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051" w:rsidRPr="00470D4B" w:rsidTr="001E7714">
        <w:trPr>
          <w:cantSplit/>
          <w:trHeight w:val="240"/>
        </w:trPr>
        <w:tc>
          <w:tcPr>
            <w:tcW w:w="857" w:type="pct"/>
          </w:tcPr>
          <w:p w:rsidR="00E81051" w:rsidRPr="000A4855" w:rsidRDefault="00E81051" w:rsidP="001D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  <w:r w:rsidR="001D1D7B"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доходы от собственности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318" w:type="pct"/>
          </w:tcPr>
          <w:p w:rsidR="00E81051" w:rsidRPr="000A4855" w:rsidRDefault="001D1D7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43" w:type="pct"/>
          </w:tcPr>
          <w:p w:rsidR="00E81051" w:rsidRPr="000A485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E81051" w:rsidRPr="000A485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E81051" w:rsidRPr="000A4855" w:rsidRDefault="003D400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10" w:type="pct"/>
          </w:tcPr>
          <w:p w:rsidR="00E81051" w:rsidRPr="000A4855" w:rsidRDefault="003D400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34" w:type="pct"/>
          </w:tcPr>
          <w:p w:rsidR="00E81051" w:rsidRPr="000A4855" w:rsidRDefault="003D400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3" w:type="pct"/>
          </w:tcPr>
          <w:p w:rsidR="00E81051" w:rsidRPr="000A485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E81051" w:rsidRPr="000A4855" w:rsidRDefault="003D4000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81051" w:rsidRPr="00470D4B" w:rsidTr="001E7714">
        <w:trPr>
          <w:cantSplit/>
          <w:trHeight w:val="360"/>
        </w:trPr>
        <w:tc>
          <w:tcPr>
            <w:tcW w:w="857" w:type="pct"/>
          </w:tcPr>
          <w:p w:rsidR="00E81051" w:rsidRPr="000A4855" w:rsidRDefault="000A4855" w:rsidP="000A4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1D1D7B"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оходы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оказания  услуг, работ</w:t>
            </w:r>
          </w:p>
        </w:tc>
        <w:tc>
          <w:tcPr>
            <w:tcW w:w="318" w:type="pct"/>
          </w:tcPr>
          <w:p w:rsidR="00E81051" w:rsidRPr="000A485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43" w:type="pct"/>
          </w:tcPr>
          <w:p w:rsidR="00E81051" w:rsidRPr="000A4855" w:rsidRDefault="008C7B43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</w:t>
            </w:r>
            <w:r w:rsidR="00EF5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645" w:type="pct"/>
          </w:tcPr>
          <w:p w:rsidR="00E81051" w:rsidRPr="000A4855" w:rsidRDefault="00D26C4A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1 520</w:t>
            </w:r>
            <w:r w:rsidR="00085D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651" w:type="pct"/>
          </w:tcPr>
          <w:p w:rsidR="00E81051" w:rsidRPr="000A485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E81051" w:rsidRPr="000A485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34" w:type="pct"/>
          </w:tcPr>
          <w:p w:rsidR="00E81051" w:rsidRPr="000A485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3" w:type="pct"/>
          </w:tcPr>
          <w:p w:rsidR="00E81051" w:rsidRPr="000A4855" w:rsidRDefault="00085D7E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</w:t>
            </w:r>
            <w:r w:rsidR="00D26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000,00</w:t>
            </w:r>
          </w:p>
        </w:tc>
        <w:tc>
          <w:tcPr>
            <w:tcW w:w="319" w:type="pct"/>
          </w:tcPr>
          <w:p w:rsidR="00E81051" w:rsidRPr="000A4855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1051" w:rsidRPr="00470D4B" w:rsidTr="001E7714">
        <w:trPr>
          <w:cantSplit/>
          <w:trHeight w:val="240"/>
        </w:trPr>
        <w:tc>
          <w:tcPr>
            <w:tcW w:w="857" w:type="pct"/>
          </w:tcPr>
          <w:p w:rsidR="00E81051" w:rsidRPr="00BE798B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</w:t>
            </w:r>
            <w:r w:rsidR="00E81051"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штрафов, пеней, иных сумм принудительного изъятия</w:t>
            </w:r>
            <w:r w:rsidR="00E81051"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318" w:type="pct"/>
          </w:tcPr>
          <w:p w:rsidR="00E81051" w:rsidRPr="00BE798B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43" w:type="pct"/>
          </w:tcPr>
          <w:p w:rsidR="00E81051" w:rsidRPr="00BE798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E81051" w:rsidRPr="00BE798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E81051" w:rsidRPr="00BE798B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10" w:type="pct"/>
          </w:tcPr>
          <w:p w:rsidR="00E81051" w:rsidRPr="00BE798B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34" w:type="pct"/>
          </w:tcPr>
          <w:p w:rsidR="00E81051" w:rsidRPr="00BE798B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3" w:type="pct"/>
          </w:tcPr>
          <w:p w:rsidR="00E81051" w:rsidRPr="00BE798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E81051" w:rsidRPr="00BE798B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E81051" w:rsidRPr="00470D4B" w:rsidTr="001E7714">
        <w:trPr>
          <w:cantSplit/>
          <w:trHeight w:val="240"/>
        </w:trPr>
        <w:tc>
          <w:tcPr>
            <w:tcW w:w="857" w:type="pct"/>
          </w:tcPr>
          <w:p w:rsidR="00E81051" w:rsidRPr="00BE798B" w:rsidRDefault="001348F5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r w:rsidR="000A4855"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  <w:r w:rsidR="00E81051"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318" w:type="pct"/>
          </w:tcPr>
          <w:p w:rsidR="00E81051" w:rsidRPr="00BE798B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43" w:type="pct"/>
          </w:tcPr>
          <w:p w:rsidR="00E81051" w:rsidRPr="00BE798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E81051" w:rsidRPr="00BE798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E81051" w:rsidRPr="00BE798B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10" w:type="pct"/>
          </w:tcPr>
          <w:p w:rsidR="00E81051" w:rsidRPr="00BE798B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34" w:type="pct"/>
          </w:tcPr>
          <w:p w:rsidR="00E81051" w:rsidRPr="00BE798B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3" w:type="pct"/>
          </w:tcPr>
          <w:p w:rsidR="00E81051" w:rsidRPr="00BE798B" w:rsidRDefault="00E81051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E81051" w:rsidRPr="00BE798B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0A4855" w:rsidRPr="00470D4B" w:rsidTr="001E7714">
        <w:trPr>
          <w:cantSplit/>
          <w:trHeight w:val="1440"/>
        </w:trPr>
        <w:tc>
          <w:tcPr>
            <w:tcW w:w="857" w:type="pct"/>
          </w:tcPr>
          <w:p w:rsidR="000A4855" w:rsidRPr="000A4855" w:rsidRDefault="001348F5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1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субсидии, предоставленные из бюджета</w:t>
            </w:r>
          </w:p>
        </w:tc>
        <w:tc>
          <w:tcPr>
            <w:tcW w:w="318" w:type="pct"/>
          </w:tcPr>
          <w:p w:rsidR="000A4855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643" w:type="pct"/>
          </w:tcPr>
          <w:p w:rsidR="000A4855" w:rsidRPr="000A485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0A4855" w:rsidRPr="000A485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0A4855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10" w:type="pct"/>
          </w:tcPr>
          <w:p w:rsidR="000A4855" w:rsidRPr="000A485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0A4855" w:rsidRPr="000A4855" w:rsidRDefault="000A4855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0A4855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" w:type="pct"/>
          </w:tcPr>
          <w:p w:rsidR="000A4855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102E4" w:rsidRPr="00470D4B" w:rsidTr="001E7714">
        <w:trPr>
          <w:cantSplit/>
          <w:trHeight w:val="480"/>
        </w:trPr>
        <w:tc>
          <w:tcPr>
            <w:tcW w:w="857" w:type="pct"/>
          </w:tcPr>
          <w:p w:rsidR="001102E4" w:rsidRPr="000A4855" w:rsidRDefault="001348F5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1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рочие доходы</w:t>
            </w:r>
            <w:r w:rsidR="001102E4"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8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643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10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34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3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2E4" w:rsidRPr="00470D4B" w:rsidTr="001E7714">
        <w:trPr>
          <w:cantSplit/>
          <w:trHeight w:val="480"/>
        </w:trPr>
        <w:tc>
          <w:tcPr>
            <w:tcW w:w="857" w:type="pct"/>
          </w:tcPr>
          <w:p w:rsidR="001102E4" w:rsidRDefault="001348F5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</w:t>
            </w:r>
            <w:r w:rsidR="001102E4" w:rsidRPr="00BE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оходы от операций с активами</w:t>
            </w:r>
          </w:p>
        </w:tc>
        <w:tc>
          <w:tcPr>
            <w:tcW w:w="318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643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5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410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34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523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1102E4" w:rsidRPr="000A4855" w:rsidRDefault="001102E4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1102E4" w:rsidRDefault="0047323B" w:rsidP="00470D4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расходам</w:t>
            </w:r>
            <w:r w:rsidRPr="00110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всего:          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5" w:type="pct"/>
          </w:tcPr>
          <w:p w:rsidR="0047323B" w:rsidRPr="000A4855" w:rsidRDefault="00A92EB6" w:rsidP="00E45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19 494 709,47</w:t>
            </w:r>
          </w:p>
        </w:tc>
        <w:tc>
          <w:tcPr>
            <w:tcW w:w="651" w:type="pct"/>
          </w:tcPr>
          <w:p w:rsidR="0047323B" w:rsidRPr="000A4855" w:rsidRDefault="0047323B" w:rsidP="00C661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17 974 709,47</w:t>
            </w: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3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1 520 000,00</w:t>
            </w: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13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1348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персоналу всего: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64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0A4855" w:rsidRDefault="0047323B" w:rsidP="00CB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14 874 481,47</w:t>
            </w:r>
          </w:p>
        </w:tc>
        <w:tc>
          <w:tcPr>
            <w:tcW w:w="651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13 820 609,47</w:t>
            </w: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1 053 872,00</w:t>
            </w: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</w:t>
            </w: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заработная плата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64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11 417 972,00</w:t>
            </w:r>
          </w:p>
        </w:tc>
        <w:tc>
          <w:tcPr>
            <w:tcW w:w="651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10 614 100,00</w:t>
            </w: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Default="0047323B" w:rsidP="0026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26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803 872,00</w:t>
            </w: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рочие выплаты, 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43" w:type="pct"/>
          </w:tcPr>
          <w:p w:rsidR="0047323B" w:rsidRDefault="0047323B" w:rsidP="00CB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числе: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ыплаты специалистам, проживающим и работающим в сельской местности и рабочих поселках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212.3</w:t>
            </w:r>
          </w:p>
        </w:tc>
        <w:tc>
          <w:tcPr>
            <w:tcW w:w="643" w:type="pct"/>
          </w:tcPr>
          <w:p w:rsidR="0047323B" w:rsidRDefault="0047323B" w:rsidP="00CB2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10 000,00</w:t>
            </w: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 выплаты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212.2</w:t>
            </w: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36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ачисления на выплаты 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оплате труда 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64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EE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EE73E1" w:rsidRDefault="0047323B" w:rsidP="00EE73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0A4855" w:rsidRDefault="0047323B" w:rsidP="00E459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3 455 509,47</w:t>
            </w:r>
          </w:p>
        </w:tc>
        <w:tc>
          <w:tcPr>
            <w:tcW w:w="651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3 205 509,47</w:t>
            </w: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250 000,00</w:t>
            </w: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36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работ, услуг, </w:t>
            </w: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                 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4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EE7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Default="0047323B" w:rsidP="00EE7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0702/42390/612</w:t>
            </w:r>
          </w:p>
          <w:p w:rsidR="0047323B" w:rsidRPr="00EE73E1" w:rsidRDefault="0047323B" w:rsidP="00EE7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0A4855" w:rsidRDefault="0047323B" w:rsidP="001E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2 284 665,00</w:t>
            </w:r>
          </w:p>
        </w:tc>
        <w:tc>
          <w:tcPr>
            <w:tcW w:w="651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2 124 300,00</w:t>
            </w: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160 365,00</w:t>
            </w: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слуги связи             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643" w:type="pct"/>
          </w:tcPr>
          <w:p w:rsidR="0047323B" w:rsidRDefault="0047323B" w:rsidP="00CB23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651" w:type="pct"/>
          </w:tcPr>
          <w:p w:rsidR="0047323B" w:rsidRPr="000A4855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ранспортные услуги      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оммунальные услуги      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64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EE7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EE73E1" w:rsidRDefault="0047323B" w:rsidP="00EE7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0A4855" w:rsidRDefault="0047323B" w:rsidP="001E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1 825 300,00</w:t>
            </w:r>
          </w:p>
        </w:tc>
        <w:tc>
          <w:tcPr>
            <w:tcW w:w="651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1 760 300,00</w:t>
            </w: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EE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EE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EE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65 000,00</w:t>
            </w: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услуг отопления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223.1</w:t>
            </w:r>
          </w:p>
        </w:tc>
        <w:tc>
          <w:tcPr>
            <w:tcW w:w="64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EE7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EE73E1" w:rsidRDefault="0047323B" w:rsidP="00EE7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0A4855" w:rsidRDefault="0047323B" w:rsidP="001E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1 207 000,00</w:t>
            </w:r>
          </w:p>
        </w:tc>
        <w:tc>
          <w:tcPr>
            <w:tcW w:w="651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1 142 000,00</w:t>
            </w: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65 000,00</w:t>
            </w: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96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печного отопления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223.2</w:t>
            </w: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горячего водоснабжения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223.3</w:t>
            </w:r>
          </w:p>
        </w:tc>
        <w:tc>
          <w:tcPr>
            <w:tcW w:w="643" w:type="pct"/>
          </w:tcPr>
          <w:p w:rsidR="0047323B" w:rsidRPr="000A4855" w:rsidRDefault="0047323B" w:rsidP="00EE7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холодного водоснабжения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223.4</w:t>
            </w: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47 300,00</w:t>
            </w: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47 300,00</w:t>
            </w: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потребления газа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223.5</w:t>
            </w: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потребления электроэнергии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223.6</w:t>
            </w: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530 000,00</w:t>
            </w: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530 000,00</w:t>
            </w: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услуг канализации, ассенизации, водоотведения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223.7</w:t>
            </w: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41 000,00</w:t>
            </w: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41 000,00</w:t>
            </w: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 расходы по оплате коммунальных услуг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223.8</w:t>
            </w: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36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рендная плата за        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пользование имуществом   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36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аботы, услуги по        </w:t>
            </w: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содержанию имущества     </w:t>
            </w:r>
          </w:p>
        </w:tc>
        <w:tc>
          <w:tcPr>
            <w:tcW w:w="318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64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CB2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EE73E1" w:rsidRDefault="0047323B" w:rsidP="00CB23E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150 000,00</w:t>
            </w:r>
          </w:p>
        </w:tc>
        <w:tc>
          <w:tcPr>
            <w:tcW w:w="651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130 000,00</w:t>
            </w: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470D4B" w:rsidTr="001E7714">
        <w:trPr>
          <w:cantSplit/>
          <w:trHeight w:val="240"/>
        </w:trPr>
        <w:tc>
          <w:tcPr>
            <w:tcW w:w="857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18" w:type="pct"/>
          </w:tcPr>
          <w:p w:rsidR="0047323B" w:rsidRPr="000A4855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0A4855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172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одержание в чистоте помещений, зданий, дворов, иного имущества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225.1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30 000,00</w:t>
            </w: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172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екущий ремонт (ремонт)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225.2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20 000,00</w:t>
            </w: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17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апитальный ремонт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225.3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17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ротивопожарные мероприятия, связанные с содержанием имущества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225.4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17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усконаладочные работы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225.5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36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ругие расходы по содержанию имущества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225.6</w:t>
            </w:r>
          </w:p>
        </w:tc>
        <w:tc>
          <w:tcPr>
            <w:tcW w:w="64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рочие работы, услуги    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64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279 365,00</w:t>
            </w:r>
          </w:p>
        </w:tc>
        <w:tc>
          <w:tcPr>
            <w:tcW w:w="651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204 000,00</w:t>
            </w: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75 365,00</w:t>
            </w: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аучно-исследовательские, опытно-конструкторские, услуги по типовому проектированию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226.1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по разработке схем территориального планирования, градостроительных и технических регламентов, градостроительное зонирование, планировке территорий</w:t>
            </w:r>
          </w:p>
        </w:tc>
        <w:tc>
          <w:tcPr>
            <w:tcW w:w="318" w:type="pct"/>
          </w:tcPr>
          <w:p w:rsidR="0047323B" w:rsidRPr="00E52617" w:rsidRDefault="0047323B" w:rsidP="00E5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226.2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роектно-изыскательные работы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226.3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55 000,00</w:t>
            </w: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55 000,00</w:t>
            </w: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онтажные работы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226.4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12 655,00</w:t>
            </w: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12 655,00</w:t>
            </w: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по охране (в том числе вневедомственной и пожарной)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226.5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37 000,00</w:t>
            </w: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37 000,00</w:t>
            </w: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по страхованию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226.6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слуги в области информационных технологий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226.7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3 700,00</w:t>
            </w: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3 700,00</w:t>
            </w: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ипографские работы, услуги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226.8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едицинские услуги, и санитарно-эпидемиологические работы и услуги (не связанные с содержанием имущества)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226.9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47 000,00</w:t>
            </w: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47 000,00</w:t>
            </w: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работы и услуги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226.10</w:t>
            </w:r>
          </w:p>
        </w:tc>
        <w:tc>
          <w:tcPr>
            <w:tcW w:w="64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E52617" w:rsidRDefault="0047323B" w:rsidP="001E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124 000,00</w:t>
            </w:r>
          </w:p>
        </w:tc>
        <w:tc>
          <w:tcPr>
            <w:tcW w:w="651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120 000,00</w:t>
            </w: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4 000,00</w:t>
            </w: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36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оциальное обеспечение,  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всего                    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36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особия по социальной    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помощи населению         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72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енсии, пособия, выплачивае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мые организациями сектора государственного управления               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рочие расходы, всего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налогов (включаемых в состав расходов), государственных пошлин и сборов, разного рода платежей в бюджеты всех уровней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налогов, входящих в группу налога на имущества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0.1.1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иных налогов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0.1.2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319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штрафов, пеней за несвоевременную уплату налогов и сборов, экономические санкции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0.1.3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ыплата стипендий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озмещение убытков и вреда, судебных издержек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240.3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ыплата денежных компенсаций, надбавок, иных выплат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240.4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расходы, относящиеся к прочим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240.5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318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64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E52617" w:rsidRDefault="0047323B" w:rsidP="001E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1 992 128,00</w:t>
            </w:r>
          </w:p>
        </w:tc>
        <w:tc>
          <w:tcPr>
            <w:tcW w:w="651" w:type="pct"/>
          </w:tcPr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E52617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1 950 000,00</w:t>
            </w: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42 128,00</w:t>
            </w: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 на имущество</w:t>
            </w:r>
          </w:p>
        </w:tc>
        <w:tc>
          <w:tcPr>
            <w:tcW w:w="318" w:type="pct"/>
          </w:tcPr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290.1.1</w:t>
            </w:r>
          </w:p>
        </w:tc>
        <w:tc>
          <w:tcPr>
            <w:tcW w:w="643" w:type="pct"/>
          </w:tcPr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E52617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1 922 928,00</w:t>
            </w:r>
          </w:p>
        </w:tc>
        <w:tc>
          <w:tcPr>
            <w:tcW w:w="651" w:type="pct"/>
          </w:tcPr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1 880 800,00</w:t>
            </w:r>
          </w:p>
        </w:tc>
        <w:tc>
          <w:tcPr>
            <w:tcW w:w="410" w:type="pct"/>
          </w:tcPr>
          <w:p w:rsidR="0047323B" w:rsidRPr="00E52617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E52617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42 128,00</w:t>
            </w:r>
          </w:p>
        </w:tc>
        <w:tc>
          <w:tcPr>
            <w:tcW w:w="319" w:type="pct"/>
          </w:tcPr>
          <w:p w:rsidR="0047323B" w:rsidRPr="00E52617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расходы, связанные с увеличением стоимости основных средств</w:t>
            </w:r>
          </w:p>
        </w:tc>
        <w:tc>
          <w:tcPr>
            <w:tcW w:w="318" w:type="pct"/>
          </w:tcPr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290.7</w:t>
            </w:r>
          </w:p>
        </w:tc>
        <w:tc>
          <w:tcPr>
            <w:tcW w:w="643" w:type="pct"/>
          </w:tcPr>
          <w:p w:rsidR="0047323B" w:rsidRPr="00E52617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</w:tc>
        <w:tc>
          <w:tcPr>
            <w:tcW w:w="645" w:type="pct"/>
          </w:tcPr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70 000,00</w:t>
            </w:r>
          </w:p>
        </w:tc>
        <w:tc>
          <w:tcPr>
            <w:tcW w:w="651" w:type="pct"/>
          </w:tcPr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70 000,00</w:t>
            </w:r>
          </w:p>
        </w:tc>
        <w:tc>
          <w:tcPr>
            <w:tcW w:w="410" w:type="pct"/>
          </w:tcPr>
          <w:p w:rsidR="0047323B" w:rsidRPr="00E52617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36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по приобретению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нефинансовых активов, 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64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333 635,00</w:t>
            </w:r>
          </w:p>
        </w:tc>
        <w:tc>
          <w:tcPr>
            <w:tcW w:w="651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70 000,00</w:t>
            </w: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263 635,00</w:t>
            </w: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61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стоимости основных средств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E52617" w:rsidRDefault="0047323B" w:rsidP="001E77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165 300,00</w:t>
            </w: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165 300,00</w:t>
            </w: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числе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133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стоимости основных средств, осуществляемое в рамках бюджетных инвестиций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310.1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36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расходы, связанные с увеличением стоимости основных средств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310.2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165 300,00</w:t>
            </w: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165 300,00</w:t>
            </w: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105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стоимости нематериальных активов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171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стоимости непроизведенных активов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37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величение стоимости материальных запасов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643" w:type="pct"/>
          </w:tcPr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E52617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168 335,00</w:t>
            </w:r>
          </w:p>
        </w:tc>
        <w:tc>
          <w:tcPr>
            <w:tcW w:w="651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70 000,00</w:t>
            </w: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98 335,00</w:t>
            </w: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36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едикаменты и перевязочные средства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340.1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18"/>
        </w:trPr>
        <w:tc>
          <w:tcPr>
            <w:tcW w:w="857" w:type="pct"/>
          </w:tcPr>
          <w:p w:rsidR="0047323B" w:rsidRPr="00E52617" w:rsidRDefault="0047323B" w:rsidP="00474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одукты питания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340.2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36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расходы, связанные с увеличением стоимости материальных запасов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340.3</w:t>
            </w:r>
          </w:p>
        </w:tc>
        <w:tc>
          <w:tcPr>
            <w:tcW w:w="643" w:type="pct"/>
          </w:tcPr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0702/42390/611</w:t>
            </w:r>
          </w:p>
          <w:p w:rsidR="0047323B" w:rsidRPr="00E52617" w:rsidRDefault="0047323B" w:rsidP="00D26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0702/42390/910</w:t>
            </w:r>
          </w:p>
        </w:tc>
        <w:tc>
          <w:tcPr>
            <w:tcW w:w="645" w:type="pct"/>
          </w:tcPr>
          <w:p w:rsidR="0047323B" w:rsidRPr="002736B2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168 335,00</w:t>
            </w:r>
          </w:p>
        </w:tc>
        <w:tc>
          <w:tcPr>
            <w:tcW w:w="651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70 000,0</w:t>
            </w: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98 335,00</w:t>
            </w: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36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Поступление финансовых активов, 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240"/>
        </w:trPr>
        <w:tc>
          <w:tcPr>
            <w:tcW w:w="857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них:                  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480"/>
        </w:trPr>
        <w:tc>
          <w:tcPr>
            <w:tcW w:w="857" w:type="pct"/>
          </w:tcPr>
          <w:p w:rsidR="0047323B" w:rsidRPr="00085364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480"/>
        </w:trPr>
        <w:tc>
          <w:tcPr>
            <w:tcW w:w="857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</w:t>
            </w:r>
          </w:p>
        </w:tc>
        <w:tc>
          <w:tcPr>
            <w:tcW w:w="318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480"/>
        </w:trPr>
        <w:tc>
          <w:tcPr>
            <w:tcW w:w="857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Выбытие финансовых активов, всего:</w:t>
            </w:r>
          </w:p>
        </w:tc>
        <w:tc>
          <w:tcPr>
            <w:tcW w:w="318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480"/>
        </w:trPr>
        <w:tc>
          <w:tcPr>
            <w:tcW w:w="857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480"/>
        </w:trPr>
        <w:tc>
          <w:tcPr>
            <w:tcW w:w="857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</w:t>
            </w:r>
          </w:p>
        </w:tc>
        <w:tc>
          <w:tcPr>
            <w:tcW w:w="318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480"/>
        </w:trPr>
        <w:tc>
          <w:tcPr>
            <w:tcW w:w="857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выбытия</w:t>
            </w:r>
          </w:p>
        </w:tc>
        <w:tc>
          <w:tcPr>
            <w:tcW w:w="318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480"/>
        </w:trPr>
        <w:tc>
          <w:tcPr>
            <w:tcW w:w="857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начало года</w:t>
            </w:r>
          </w:p>
        </w:tc>
        <w:tc>
          <w:tcPr>
            <w:tcW w:w="318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23B" w:rsidRPr="00E52617" w:rsidTr="001E7714">
        <w:trPr>
          <w:cantSplit/>
          <w:trHeight w:val="480"/>
        </w:trPr>
        <w:tc>
          <w:tcPr>
            <w:tcW w:w="857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конец года</w:t>
            </w:r>
          </w:p>
        </w:tc>
        <w:tc>
          <w:tcPr>
            <w:tcW w:w="318" w:type="pct"/>
          </w:tcPr>
          <w:p w:rsidR="0047323B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4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645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" w:type="pct"/>
          </w:tcPr>
          <w:p w:rsidR="0047323B" w:rsidRPr="00E52617" w:rsidRDefault="0047323B" w:rsidP="00470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D4B" w:rsidRDefault="00470D4B" w:rsidP="00470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7FE" w:rsidRDefault="001857FE" w:rsidP="00451F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57FE" w:rsidSect="00C4798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975"/>
    <w:multiLevelType w:val="hybridMultilevel"/>
    <w:tmpl w:val="E76CBA02"/>
    <w:lvl w:ilvl="0" w:tplc="C0BA351C">
      <w:numFmt w:val="bullet"/>
      <w:lvlText w:val="-"/>
      <w:lvlJc w:val="left"/>
      <w:pPr>
        <w:ind w:left="426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">
    <w:nsid w:val="279A68B8"/>
    <w:multiLevelType w:val="hybridMultilevel"/>
    <w:tmpl w:val="599C531A"/>
    <w:lvl w:ilvl="0" w:tplc="279042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620"/>
        </w:tabs>
        <w:ind w:left="49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C06432"/>
    <w:multiLevelType w:val="hybridMultilevel"/>
    <w:tmpl w:val="5E9E64C6"/>
    <w:lvl w:ilvl="0" w:tplc="1EA4C8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2C09D8"/>
    <w:multiLevelType w:val="hybridMultilevel"/>
    <w:tmpl w:val="83ACF29C"/>
    <w:lvl w:ilvl="0" w:tplc="4B069B52">
      <w:start w:val="4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E761F"/>
    <w:multiLevelType w:val="hybridMultilevel"/>
    <w:tmpl w:val="24B48AD6"/>
    <w:lvl w:ilvl="0" w:tplc="C0BA351C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C8"/>
    <w:rsid w:val="00001B65"/>
    <w:rsid w:val="00080133"/>
    <w:rsid w:val="00080CBF"/>
    <w:rsid w:val="00085364"/>
    <w:rsid w:val="00085D7E"/>
    <w:rsid w:val="000A4855"/>
    <w:rsid w:val="000E3F0B"/>
    <w:rsid w:val="000F7AD9"/>
    <w:rsid w:val="001102E4"/>
    <w:rsid w:val="001348F5"/>
    <w:rsid w:val="001857FE"/>
    <w:rsid w:val="001A541B"/>
    <w:rsid w:val="001D1D7B"/>
    <w:rsid w:val="001E7714"/>
    <w:rsid w:val="001F0246"/>
    <w:rsid w:val="001F209B"/>
    <w:rsid w:val="0024184F"/>
    <w:rsid w:val="00261412"/>
    <w:rsid w:val="00267A75"/>
    <w:rsid w:val="002736B2"/>
    <w:rsid w:val="002F24EE"/>
    <w:rsid w:val="003116BE"/>
    <w:rsid w:val="003D4000"/>
    <w:rsid w:val="003E4042"/>
    <w:rsid w:val="00435C2B"/>
    <w:rsid w:val="00440C8A"/>
    <w:rsid w:val="00451FCE"/>
    <w:rsid w:val="004632F0"/>
    <w:rsid w:val="00470D4B"/>
    <w:rsid w:val="0047323B"/>
    <w:rsid w:val="004744B6"/>
    <w:rsid w:val="004A5B6C"/>
    <w:rsid w:val="004B2C40"/>
    <w:rsid w:val="004B427B"/>
    <w:rsid w:val="004B60C8"/>
    <w:rsid w:val="00512B6A"/>
    <w:rsid w:val="00523439"/>
    <w:rsid w:val="0053607E"/>
    <w:rsid w:val="0055102D"/>
    <w:rsid w:val="00563FE7"/>
    <w:rsid w:val="005744C4"/>
    <w:rsid w:val="00592B07"/>
    <w:rsid w:val="005C02D0"/>
    <w:rsid w:val="005D3259"/>
    <w:rsid w:val="005E6305"/>
    <w:rsid w:val="0065232B"/>
    <w:rsid w:val="00686D92"/>
    <w:rsid w:val="007071F9"/>
    <w:rsid w:val="00722F94"/>
    <w:rsid w:val="00741D07"/>
    <w:rsid w:val="00785B67"/>
    <w:rsid w:val="00807198"/>
    <w:rsid w:val="00821A09"/>
    <w:rsid w:val="008416AB"/>
    <w:rsid w:val="00851683"/>
    <w:rsid w:val="008775C8"/>
    <w:rsid w:val="008C7B43"/>
    <w:rsid w:val="00927F3B"/>
    <w:rsid w:val="0094057D"/>
    <w:rsid w:val="009646EF"/>
    <w:rsid w:val="00A73071"/>
    <w:rsid w:val="00A74047"/>
    <w:rsid w:val="00A80755"/>
    <w:rsid w:val="00A92EB6"/>
    <w:rsid w:val="00AA10FC"/>
    <w:rsid w:val="00B021E4"/>
    <w:rsid w:val="00B81A92"/>
    <w:rsid w:val="00BE798B"/>
    <w:rsid w:val="00C166F2"/>
    <w:rsid w:val="00C4798C"/>
    <w:rsid w:val="00C66195"/>
    <w:rsid w:val="00CB23E0"/>
    <w:rsid w:val="00CC1910"/>
    <w:rsid w:val="00D26C4A"/>
    <w:rsid w:val="00D3394C"/>
    <w:rsid w:val="00D92CD8"/>
    <w:rsid w:val="00DE62AF"/>
    <w:rsid w:val="00DF5F7A"/>
    <w:rsid w:val="00E40894"/>
    <w:rsid w:val="00E45951"/>
    <w:rsid w:val="00E51870"/>
    <w:rsid w:val="00E52617"/>
    <w:rsid w:val="00E81051"/>
    <w:rsid w:val="00EA2836"/>
    <w:rsid w:val="00EB2FA6"/>
    <w:rsid w:val="00ED26BB"/>
    <w:rsid w:val="00EE73E1"/>
    <w:rsid w:val="00EF5A44"/>
    <w:rsid w:val="00F0492A"/>
    <w:rsid w:val="00F75887"/>
    <w:rsid w:val="00F8047C"/>
    <w:rsid w:val="00FE7E6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470D4B"/>
  </w:style>
  <w:style w:type="paragraph" w:styleId="2">
    <w:name w:val="Body Text Indent 2"/>
    <w:basedOn w:val="a0"/>
    <w:link w:val="20"/>
    <w:rsid w:val="00470D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70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470D4B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 w:after="0" w:line="240" w:lineRule="auto"/>
      <w:ind w:left="229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4">
    <w:name w:val="Table Grid"/>
    <w:basedOn w:val="a2"/>
    <w:rsid w:val="0047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470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1"/>
    <w:rsid w:val="00470D4B"/>
  </w:style>
  <w:style w:type="paragraph" w:customStyle="1" w:styleId="ConsPlusNonformat">
    <w:name w:val="ConsPlusNonformat"/>
    <w:rsid w:val="0047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0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rsid w:val="00470D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rsid w:val="00470D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47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1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0"/>
    <w:link w:val="ad"/>
    <w:rsid w:val="002418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1"/>
    <w:link w:val="ac"/>
    <w:rsid w:val="0024184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470D4B"/>
  </w:style>
  <w:style w:type="paragraph" w:styleId="2">
    <w:name w:val="Body Text Indent 2"/>
    <w:basedOn w:val="a0"/>
    <w:link w:val="20"/>
    <w:rsid w:val="00470D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470D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470D4B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 w:after="0" w:line="240" w:lineRule="auto"/>
      <w:ind w:left="229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table" w:styleId="a4">
    <w:name w:val="Table Grid"/>
    <w:basedOn w:val="a2"/>
    <w:rsid w:val="0047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rsid w:val="00470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1"/>
    <w:rsid w:val="00470D4B"/>
  </w:style>
  <w:style w:type="paragraph" w:customStyle="1" w:styleId="ConsPlusNonformat">
    <w:name w:val="ConsPlusNonformat"/>
    <w:rsid w:val="0047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0D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rsid w:val="00470D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1"/>
    <w:link w:val="a8"/>
    <w:rsid w:val="00470D4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rsid w:val="0047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18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0"/>
    <w:link w:val="ad"/>
    <w:rsid w:val="002418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1"/>
    <w:link w:val="ac"/>
    <w:rsid w:val="0024184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CB3C63C967D55ED5184075DF9662F84A388835478196818B169E7E2mAn3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4356-2C42-4DA4-BC27-7D863D4A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А.. Дегтярова</dc:creator>
  <cp:lastModifiedBy>userone</cp:lastModifiedBy>
  <cp:revision>2</cp:revision>
  <cp:lastPrinted>2016-12-29T12:49:00Z</cp:lastPrinted>
  <dcterms:created xsi:type="dcterms:W3CDTF">2017-11-14T05:02:00Z</dcterms:created>
  <dcterms:modified xsi:type="dcterms:W3CDTF">2017-11-14T05:02:00Z</dcterms:modified>
</cp:coreProperties>
</file>