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90" w:rsidRDefault="00785D7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642509" cy="9294126"/>
            <wp:effectExtent l="19050" t="0" r="0" b="0"/>
            <wp:docPr id="1" name="Рисунок 0" descr="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2.jpg"/>
                    <pic:cNvPicPr/>
                  </pic:nvPicPr>
                  <pic:blipFill>
                    <a:blip r:embed="rId6" cstate="print"/>
                    <a:srcRect l="17365" t="1836" r="4967" b="4841"/>
                    <a:stretch>
                      <a:fillRect/>
                    </a:stretch>
                  </pic:blipFill>
                  <pic:spPr>
                    <a:xfrm>
                      <a:off x="0" y="0"/>
                      <a:ext cx="5642508" cy="929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BAA" w:rsidRPr="008E4BAA" w:rsidRDefault="008E4BAA" w:rsidP="008E4BAA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E4B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8E4BAA" w:rsidRPr="008E4BAA" w:rsidRDefault="008E4BAA" w:rsidP="008E4BAA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4BAA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Положение разработано с целью регламентации работы с личными делами учащихся в Муниципальном бюджетном образовательном учреждении дополнительного образования «Уфимский городской Дворец детского творчества им. В.М. Комарова» городского округа город Уфа Республики Башкортостан (далее – Учреждение) и определяет порядок действий всех категорий работников Дворца, участвующих в работе с вышеназванной документацией.</w:t>
      </w:r>
    </w:p>
    <w:p w:rsidR="008E4BAA" w:rsidRPr="008E4BAA" w:rsidRDefault="008E4BAA" w:rsidP="008E4BAA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4BAA">
        <w:rPr>
          <w:rFonts w:ascii="Times New Roman" w:eastAsia="Calibri" w:hAnsi="Times New Roman" w:cs="Times New Roman"/>
          <w:sz w:val="28"/>
          <w:szCs w:val="28"/>
          <w:lang w:eastAsia="ru-RU"/>
        </w:rPr>
        <w:t>Личное дело – обязательный документ учащихся.</w:t>
      </w:r>
    </w:p>
    <w:p w:rsidR="008E4BAA" w:rsidRPr="008E4BAA" w:rsidRDefault="008E4BAA" w:rsidP="008E4BAA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4BAA">
        <w:rPr>
          <w:rFonts w:ascii="Times New Roman" w:eastAsia="Calibri" w:hAnsi="Times New Roman" w:cs="Times New Roman"/>
          <w:sz w:val="28"/>
          <w:szCs w:val="28"/>
          <w:lang w:eastAsia="ru-RU"/>
        </w:rPr>
        <w:t>Ведение личных дел учащихся осуществляет педагог.</w:t>
      </w:r>
    </w:p>
    <w:p w:rsidR="008E4BAA" w:rsidRPr="008E4BAA" w:rsidRDefault="008E4BAA" w:rsidP="008E4BAA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4BAA">
        <w:rPr>
          <w:rFonts w:ascii="Times New Roman" w:eastAsia="Calibri" w:hAnsi="Times New Roman" w:cs="Times New Roman"/>
          <w:sz w:val="28"/>
          <w:szCs w:val="28"/>
          <w:lang w:eastAsia="ru-RU"/>
        </w:rPr>
        <w:t>Все записи в личном деле должны вестись четко, аккуратно, пастой синего цвета.</w:t>
      </w:r>
    </w:p>
    <w:p w:rsidR="008E4BAA" w:rsidRPr="008E4BAA" w:rsidRDefault="008E4BAA" w:rsidP="008E4BAA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4B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Директор Учреждения и его заместители обязаны осуществлять </w:t>
      </w:r>
      <w:proofErr w:type="gramStart"/>
      <w:r w:rsidRPr="008E4BAA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E4B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правильностью их ведения (сентябрь, июнь).</w:t>
      </w:r>
    </w:p>
    <w:p w:rsidR="008E4BAA" w:rsidRPr="008E4BAA" w:rsidRDefault="008E4BAA" w:rsidP="008E4BAA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4BAA">
        <w:rPr>
          <w:rFonts w:ascii="Times New Roman" w:eastAsia="Calibri" w:hAnsi="Times New Roman" w:cs="Times New Roman"/>
          <w:sz w:val="28"/>
          <w:szCs w:val="28"/>
          <w:lang w:eastAsia="ru-RU"/>
        </w:rPr>
        <w:t>Хранение личных дел учащихся осуществляется педагогом объединения.</w:t>
      </w:r>
    </w:p>
    <w:p w:rsidR="008E4BAA" w:rsidRPr="008E4BAA" w:rsidRDefault="008E4BAA" w:rsidP="008E4B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4BAA" w:rsidRPr="008E4BAA" w:rsidRDefault="008E4BAA" w:rsidP="008E4BA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E4B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Правила ведения «Личных дел» обучающихся</w:t>
      </w:r>
    </w:p>
    <w:p w:rsidR="008E4BAA" w:rsidRPr="008E4BAA" w:rsidRDefault="008E4BAA" w:rsidP="008E4BA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4BAA">
        <w:rPr>
          <w:rFonts w:ascii="Times New Roman" w:eastAsia="Calibri" w:hAnsi="Times New Roman" w:cs="Times New Roman"/>
          <w:sz w:val="28"/>
          <w:szCs w:val="28"/>
          <w:lang w:eastAsia="ru-RU"/>
        </w:rPr>
        <w:t>2.1.Личное дело заводится при поступлении ребенка в ОУ, сопровождает его  в течение всех лет обучения в МБОУ ДО «УГДДТ им. В.М. Комарова».</w:t>
      </w:r>
    </w:p>
    <w:p w:rsidR="008E4BAA" w:rsidRPr="008E4BAA" w:rsidRDefault="008E4BAA" w:rsidP="008E4BA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4BAA">
        <w:rPr>
          <w:rFonts w:ascii="Times New Roman" w:eastAsia="Calibri" w:hAnsi="Times New Roman" w:cs="Times New Roman"/>
          <w:sz w:val="28"/>
          <w:szCs w:val="28"/>
          <w:lang w:eastAsia="ru-RU"/>
        </w:rPr>
        <w:t>2.2 Личные дела учащихся каждого объединения хранятся в отдельной папке у педагогов.</w:t>
      </w:r>
    </w:p>
    <w:p w:rsidR="008E4BAA" w:rsidRPr="008E4BAA" w:rsidRDefault="008E4BAA" w:rsidP="008E4BA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4BAA">
        <w:rPr>
          <w:rFonts w:ascii="Times New Roman" w:eastAsia="Calibri" w:hAnsi="Times New Roman" w:cs="Times New Roman"/>
          <w:sz w:val="28"/>
          <w:szCs w:val="28"/>
          <w:lang w:eastAsia="ru-RU"/>
        </w:rPr>
        <w:t>2.3.Для оформления личного дела должны быть представлены следующие документы:</w:t>
      </w:r>
    </w:p>
    <w:p w:rsidR="008E4BAA" w:rsidRPr="008E4BAA" w:rsidRDefault="008E4BAA" w:rsidP="008E4BA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4BAA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на имя директора;</w:t>
      </w:r>
    </w:p>
    <w:p w:rsidR="008E4BAA" w:rsidRPr="008E4BAA" w:rsidRDefault="008E4BAA" w:rsidP="008E4BA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4BAA">
        <w:rPr>
          <w:rFonts w:ascii="Times New Roman" w:eastAsia="Calibri" w:hAnsi="Times New Roman" w:cs="Times New Roman"/>
          <w:sz w:val="28"/>
          <w:szCs w:val="28"/>
          <w:lang w:eastAsia="ru-RU"/>
        </w:rPr>
        <w:t>анкета;</w:t>
      </w:r>
    </w:p>
    <w:p w:rsidR="008E4BAA" w:rsidRPr="008E4BAA" w:rsidRDefault="008E4BAA" w:rsidP="008E4BA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4BAA">
        <w:rPr>
          <w:rFonts w:ascii="Times New Roman" w:eastAsia="Calibri" w:hAnsi="Times New Roman" w:cs="Times New Roman"/>
          <w:sz w:val="28"/>
          <w:szCs w:val="28"/>
          <w:lang w:eastAsia="ru-RU"/>
        </w:rPr>
        <w:t>медицинская карта ребенка с заключением о возможности обучаться;</w:t>
      </w:r>
    </w:p>
    <w:p w:rsidR="008E4BAA" w:rsidRPr="008E4BAA" w:rsidRDefault="008E4BAA" w:rsidP="008E4BA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4BAA">
        <w:rPr>
          <w:rFonts w:ascii="Times New Roman" w:eastAsia="Calibri" w:hAnsi="Times New Roman" w:cs="Times New Roman"/>
          <w:sz w:val="28"/>
          <w:szCs w:val="28"/>
          <w:lang w:eastAsia="ru-RU"/>
        </w:rPr>
        <w:t>2.4.В папке должен быть список учащихся: порядковый номер, фамилия и имя (полностью). В списке также отмечается фамилия педагога объединения.</w:t>
      </w:r>
    </w:p>
    <w:p w:rsidR="008E4BAA" w:rsidRPr="008E4BAA" w:rsidRDefault="008E4BAA" w:rsidP="008E4BA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4BAA">
        <w:rPr>
          <w:rFonts w:ascii="Times New Roman" w:eastAsia="Calibri" w:hAnsi="Times New Roman" w:cs="Times New Roman"/>
          <w:sz w:val="28"/>
          <w:szCs w:val="28"/>
          <w:lang w:eastAsia="ru-RU"/>
        </w:rPr>
        <w:t>2.5. По окончании учебного года педагог  выставляет в «Личное дело» из  журнала оценки по предметам, делает одну из трех записей:</w:t>
      </w:r>
    </w:p>
    <w:p w:rsidR="008E4BAA" w:rsidRPr="008E4BAA" w:rsidRDefault="008E4BAA" w:rsidP="008E4BA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E4BAA">
        <w:rPr>
          <w:rFonts w:ascii="Times New Roman" w:eastAsia="Calibri" w:hAnsi="Times New Roman" w:cs="Times New Roman"/>
          <w:sz w:val="28"/>
          <w:szCs w:val="28"/>
          <w:lang w:eastAsia="ru-RU"/>
        </w:rPr>
        <w:t>переведен на следующий год (аттестован), в случае, если у ученика все положительные оценки;</w:t>
      </w:r>
      <w:proofErr w:type="gramEnd"/>
    </w:p>
    <w:p w:rsidR="008E4BAA" w:rsidRPr="008E4BAA" w:rsidRDefault="008E4BAA" w:rsidP="008E4BA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E4BAA">
        <w:rPr>
          <w:rFonts w:ascii="Times New Roman" w:eastAsia="Calibri" w:hAnsi="Times New Roman" w:cs="Times New Roman"/>
          <w:sz w:val="28"/>
          <w:szCs w:val="28"/>
          <w:lang w:eastAsia="ru-RU"/>
        </w:rPr>
        <w:t>оставлен на повторный год обучения (на основании решения педагогического совета);</w:t>
      </w:r>
      <w:proofErr w:type="gramEnd"/>
    </w:p>
    <w:p w:rsidR="008E4BAA" w:rsidRPr="008E4BAA" w:rsidRDefault="008E4BAA" w:rsidP="008E4BA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4BAA">
        <w:rPr>
          <w:rFonts w:ascii="Times New Roman" w:eastAsia="Calibri" w:hAnsi="Times New Roman" w:cs="Times New Roman"/>
          <w:sz w:val="28"/>
          <w:szCs w:val="28"/>
          <w:lang w:eastAsia="ru-RU"/>
        </w:rPr>
        <w:t>в графе о наградах и поощрениях отмечаются успехи учащегося.</w:t>
      </w:r>
    </w:p>
    <w:p w:rsidR="008E4BAA" w:rsidRPr="008E4BAA" w:rsidRDefault="008E4BAA" w:rsidP="008E4B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4BAA" w:rsidRPr="008E4BAA" w:rsidRDefault="008E4BAA" w:rsidP="008E4BA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E4B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хранения «Личных дел» учащихся</w:t>
      </w:r>
    </w:p>
    <w:p w:rsidR="008E4BAA" w:rsidRPr="008E4BAA" w:rsidRDefault="008E4BAA" w:rsidP="008E4BA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4BAA">
        <w:rPr>
          <w:rFonts w:ascii="Times New Roman" w:eastAsia="Calibri" w:hAnsi="Times New Roman" w:cs="Times New Roman"/>
          <w:sz w:val="28"/>
          <w:szCs w:val="28"/>
          <w:lang w:eastAsia="ru-RU"/>
        </w:rPr>
        <w:t>Личные дела хранятся в МБОУ ДО «УГДДТ им. В.М. Комарова» в течение всего периода обучения учащегося.</w:t>
      </w:r>
    </w:p>
    <w:p w:rsidR="00785D7A" w:rsidRPr="008E4BAA" w:rsidRDefault="00785D7A">
      <w:bookmarkStart w:id="0" w:name="_GoBack"/>
      <w:bookmarkEnd w:id="0"/>
    </w:p>
    <w:sectPr w:rsidR="00785D7A" w:rsidRPr="008E4BAA" w:rsidSect="00FF7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5C02"/>
    <w:multiLevelType w:val="hybridMultilevel"/>
    <w:tmpl w:val="0930E866"/>
    <w:lvl w:ilvl="0" w:tplc="0240A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669F6"/>
    <w:multiLevelType w:val="hybridMultilevel"/>
    <w:tmpl w:val="90020D28"/>
    <w:lvl w:ilvl="0" w:tplc="0240A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61A7E"/>
    <w:multiLevelType w:val="multilevel"/>
    <w:tmpl w:val="05F034A4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5D7A"/>
    <w:rsid w:val="00785D7A"/>
    <w:rsid w:val="008E4BAA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userone</cp:lastModifiedBy>
  <cp:revision>4</cp:revision>
  <dcterms:created xsi:type="dcterms:W3CDTF">2016-10-04T10:18:00Z</dcterms:created>
  <dcterms:modified xsi:type="dcterms:W3CDTF">2016-10-05T10:26:00Z</dcterms:modified>
</cp:coreProperties>
</file>