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D" w:rsidRDefault="004840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23808" cy="9075762"/>
            <wp:effectExtent l="19050" t="0" r="0" b="0"/>
            <wp:docPr id="1" name="Рисунок 0" descr="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4.jpg"/>
                    <pic:cNvPicPr/>
                  </pic:nvPicPr>
                  <pic:blipFill>
                    <a:blip r:embed="rId6" cstate="print"/>
                    <a:srcRect l="10015" t="2167" r="4856" b="4667"/>
                    <a:stretch>
                      <a:fillRect/>
                    </a:stretch>
                  </pic:blipFill>
                  <pic:spPr>
                    <a:xfrm>
                      <a:off x="0" y="0"/>
                      <a:ext cx="6023808" cy="90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B7" w:rsidRPr="00EF4BB7" w:rsidRDefault="00EF4BB7" w:rsidP="00EF4B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EF4BB7" w:rsidRPr="00EF4BB7" w:rsidRDefault="00EF4BB7" w:rsidP="00EF4BB7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EF4B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Муниципального бюджетного образовательного учреждения дополнительного образования </w:t>
      </w:r>
      <w:r w:rsidRPr="00EF4BB7">
        <w:rPr>
          <w:rFonts w:ascii="Times New Roman" w:eastAsia="Calibri" w:hAnsi="Times New Roman" w:cs="Times New Roman"/>
          <w:color w:val="000000"/>
          <w:sz w:val="28"/>
          <w:szCs w:val="28"/>
        </w:rPr>
        <w:t>«Уфимский городской Дворец детского творчества им. В.М. Комарова»</w:t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Учреждение).</w:t>
      </w:r>
      <w:proofErr w:type="gramEnd"/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языки образования в Муниципальном бюджетном образовательном учреждении дополнительного образования «Уфимский городской Дворец детского творчества им. В.М. Комарова» (далее – Учреждение).</w:t>
      </w: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В  Учреждении образовательная деятельность осуществляется на русском языке, если настоящим Положением не установлено иное.</w:t>
      </w:r>
    </w:p>
    <w:p w:rsidR="00EF4BB7" w:rsidRPr="00EF4BB7" w:rsidRDefault="00EF4BB7" w:rsidP="00EF4BB7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получение дополнительного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F4BB7" w:rsidRPr="00EF4BB7" w:rsidRDefault="00EF4BB7" w:rsidP="00EF4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BB7" w:rsidRPr="00EF4BB7" w:rsidRDefault="00EF4BB7" w:rsidP="00EF4B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2.Заключительные положения</w:t>
      </w: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вступает в действие с момента издания директором Учреждения соответствующего приказа.</w:t>
      </w:r>
    </w:p>
    <w:p w:rsidR="00EF4BB7" w:rsidRPr="00EF4BB7" w:rsidRDefault="00EF4BB7" w:rsidP="00EF4BB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Pr="00EF4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F4BB7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EF4BB7" w:rsidRPr="00EF4BB7" w:rsidRDefault="00EF4BB7" w:rsidP="00EF4BB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BB7" w:rsidRPr="00EF4BB7" w:rsidRDefault="00EF4BB7" w:rsidP="00EF4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08B" w:rsidRPr="00EF4BB7" w:rsidRDefault="0048408B">
      <w:bookmarkStart w:id="0" w:name="_GoBack"/>
      <w:bookmarkEnd w:id="0"/>
    </w:p>
    <w:sectPr w:rsidR="0048408B" w:rsidRPr="00EF4BB7" w:rsidSect="006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8B"/>
    <w:rsid w:val="0048408B"/>
    <w:rsid w:val="006B1B6D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2016-10-04T12:04:00Z</dcterms:created>
  <dcterms:modified xsi:type="dcterms:W3CDTF">2016-10-10T05:45:00Z</dcterms:modified>
</cp:coreProperties>
</file>