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4B" w:rsidRDefault="00FF751F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172032" cy="8352430"/>
            <wp:effectExtent l="19050" t="0" r="168" b="0"/>
            <wp:docPr id="1" name="Рисунок 0" descr="сканирование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18.jpg"/>
                    <pic:cNvPicPr/>
                  </pic:nvPicPr>
                  <pic:blipFill>
                    <a:blip r:embed="rId6" cstate="print"/>
                    <a:srcRect l="10245" t="8514" r="3436" b="6629"/>
                    <a:stretch>
                      <a:fillRect/>
                    </a:stretch>
                  </pic:blipFill>
                  <pic:spPr>
                    <a:xfrm>
                      <a:off x="0" y="0"/>
                      <a:ext cx="6175605" cy="8357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751F" w:rsidRDefault="00FF751F">
      <w:pPr>
        <w:rPr>
          <w:lang w:val="en-US"/>
        </w:rPr>
      </w:pPr>
    </w:p>
    <w:p w:rsidR="00FF751F" w:rsidRDefault="00FF751F">
      <w:pPr>
        <w:rPr>
          <w:lang w:val="en-US"/>
        </w:rPr>
      </w:pPr>
    </w:p>
    <w:p w:rsidR="003A0742" w:rsidRPr="003A0742" w:rsidRDefault="003A0742" w:rsidP="003A074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Педагоги. </w:t>
      </w: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Ответственный за предоставление и обновление информации – </w:t>
      </w:r>
      <w:r w:rsidRPr="003A0742"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директора по УВР</w:t>
      </w: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, периодичность обновления – </w:t>
      </w:r>
      <w:r w:rsidRPr="003A07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мере необходимости</w:t>
      </w: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:rsidR="003A0742" w:rsidRPr="003A0742" w:rsidRDefault="003A0742" w:rsidP="003A074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Фотогалерея</w:t>
      </w: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 Ответственный за предоставление и обновление информации – рабочая группа, периодичность обновления – по мере необходимости.</w:t>
      </w:r>
    </w:p>
    <w:p w:rsidR="003A0742" w:rsidRPr="003A0742" w:rsidRDefault="003A0742" w:rsidP="003A074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Новости</w:t>
      </w: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. Ответственный за предоставление и обновление информации – </w:t>
      </w:r>
      <w:r w:rsidRPr="003A074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группа</w:t>
      </w: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, периодичность обновления – </w:t>
      </w:r>
      <w:r w:rsidRPr="003A07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мере поступления новостей</w:t>
      </w: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:rsidR="003A0742" w:rsidRPr="003A0742" w:rsidRDefault="003A0742" w:rsidP="003A074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Раздел для уч</w:t>
      </w:r>
      <w:r w:rsidRPr="003A0742">
        <w:rPr>
          <w:rFonts w:ascii="Times New Roman" w:eastAsia="Times New Roman" w:hAnsi="Times New Roman" w:cs="Times New Roman"/>
          <w:sz w:val="24"/>
          <w:szCs w:val="24"/>
          <w:lang w:eastAsia="ar-SA"/>
        </w:rPr>
        <w:t>ащихся</w:t>
      </w: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. Ответственный за предоставление и обновление информации – рабочая группа, периодичность обновления – </w:t>
      </w:r>
      <w:r w:rsidRPr="003A07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мере необходимости</w:t>
      </w: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:rsidR="003A0742" w:rsidRPr="003A0742" w:rsidRDefault="003A0742" w:rsidP="003A074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Раздел для родителей</w:t>
      </w:r>
      <w:r w:rsidRPr="003A07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(законных представителей)</w:t>
      </w: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. Ответственный за предоставление и обновление информации – рабочая группа, периодичность обновления – </w:t>
      </w:r>
      <w:r w:rsidRPr="003A07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мере необходимости</w:t>
      </w: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:rsidR="003A0742" w:rsidRPr="003A0742" w:rsidRDefault="003A0742" w:rsidP="003A074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eastAsia="ar-SA"/>
        </w:rPr>
        <w:t>Публичный доклад</w:t>
      </w: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. Ответственный за предоставление и обновление информации –директор, периодичность обновления – </w:t>
      </w:r>
      <w:r w:rsidRPr="003A0742">
        <w:rPr>
          <w:rFonts w:ascii="Times New Roman" w:eastAsia="Times New Roman" w:hAnsi="Times New Roman" w:cs="Times New Roman"/>
          <w:sz w:val="24"/>
          <w:szCs w:val="24"/>
          <w:lang w:eastAsia="ar-SA"/>
        </w:rPr>
        <w:t>1 раз в год</w:t>
      </w: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:rsidR="003A0742" w:rsidRPr="003A0742" w:rsidRDefault="003A0742" w:rsidP="003A0742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Нормативно-правовая база. </w:t>
      </w: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Ответственный за предоставление и обновление информации – рабочая группа, периодичность обновления – </w:t>
      </w:r>
      <w:r w:rsidRPr="003A0742">
        <w:rPr>
          <w:rFonts w:ascii="Times New Roman" w:eastAsia="Times New Roman" w:hAnsi="Times New Roman" w:cs="Times New Roman"/>
          <w:sz w:val="24"/>
          <w:szCs w:val="24"/>
          <w:lang w:eastAsia="ar-SA"/>
        </w:rPr>
        <w:t>по мере необходимости</w:t>
      </w: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:rsidR="003A0742" w:rsidRPr="003A0742" w:rsidRDefault="003A0742" w:rsidP="003A0742">
      <w:pPr>
        <w:suppressAutoHyphens/>
        <w:autoSpaceDE w:val="0"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</w:p>
    <w:p w:rsidR="003A0742" w:rsidRPr="003A0742" w:rsidRDefault="003A0742" w:rsidP="003A0742">
      <w:pPr>
        <w:suppressAutoHyphens/>
        <w:autoSpaceDE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Pr="003A074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. Группа сопровождения сайта и ее обязанности</w:t>
      </w:r>
    </w:p>
    <w:p w:rsidR="003A0742" w:rsidRPr="003A0742" w:rsidRDefault="003A0742" w:rsidP="003A0742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3.1. Группа сопровождения сайта состоит из системного администратора и рабочей группы. Администратор и редактор сайта назначаются приказом директора  сроком на один год.</w:t>
      </w:r>
    </w:p>
    <w:p w:rsidR="003A0742" w:rsidRPr="003A0742" w:rsidRDefault="003A0742" w:rsidP="003A0742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3.2. Обязанности администратора сайта:</w:t>
      </w:r>
    </w:p>
    <w:p w:rsidR="003A0742" w:rsidRPr="003A0742" w:rsidRDefault="003A0742" w:rsidP="003A074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обеспечивать надежное функционирование сайта;</w:t>
      </w:r>
    </w:p>
    <w:p w:rsidR="003A0742" w:rsidRPr="003A0742" w:rsidRDefault="003A0742" w:rsidP="003A074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разрабатывать структуру сайта, оформление страниц;</w:t>
      </w:r>
    </w:p>
    <w:p w:rsidR="003A0742" w:rsidRPr="003A0742" w:rsidRDefault="003A0742" w:rsidP="003A074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обеспечивать обновление информации; </w:t>
      </w:r>
    </w:p>
    <w:p w:rsidR="003A0742" w:rsidRPr="003A0742" w:rsidRDefault="003A0742" w:rsidP="003A074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обрабатывать полученные от структурных подразделений материалы и передавать их редактору для опубликования на сайте;</w:t>
      </w:r>
    </w:p>
    <w:p w:rsidR="003A0742" w:rsidRPr="003A0742" w:rsidRDefault="003A0742" w:rsidP="003A074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регистрировать в установленном порядке сайт в информационно-поисковых системах;</w:t>
      </w:r>
    </w:p>
    <w:p w:rsidR="003A0742" w:rsidRPr="003A0742" w:rsidRDefault="003A0742" w:rsidP="003A074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обеспечивать функционирование рубрик «Гостевая</w:t>
      </w:r>
      <w:r w:rsidRPr="003A07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книга</w:t>
      </w: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»;</w:t>
      </w:r>
    </w:p>
    <w:p w:rsidR="003A0742" w:rsidRPr="003A0742" w:rsidRDefault="003A0742" w:rsidP="003A074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выполнять резервное копирование всех данных</w:t>
      </w:r>
      <w:r w:rsidRPr="003A074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A0742" w:rsidRPr="003A0742" w:rsidRDefault="003A0742" w:rsidP="003A074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обеспечивать обработку и доставку электронной почты</w:t>
      </w:r>
      <w:r w:rsidRPr="003A0742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3A0742" w:rsidRPr="003A0742" w:rsidRDefault="003A0742" w:rsidP="003A074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размещать информацию, полученную от </w:t>
      </w:r>
      <w:r w:rsidRPr="003A0742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рабочей группы</w:t>
      </w: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, на сайте в течение рабочего дня после получения данных;</w:t>
      </w:r>
    </w:p>
    <w:p w:rsidR="003A0742" w:rsidRPr="003A0742" w:rsidRDefault="003A0742" w:rsidP="003A0742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создавать на сайте ссылки на ресурсы сети Интернет</w:t>
      </w:r>
      <w:r w:rsidRPr="003A074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3A0742" w:rsidRPr="003A0742" w:rsidRDefault="003A0742" w:rsidP="003A0742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</w:pPr>
    </w:p>
    <w:p w:rsidR="003A0742" w:rsidRPr="003A0742" w:rsidRDefault="003A0742" w:rsidP="003A0742">
      <w:pPr>
        <w:suppressAutoHyphens/>
        <w:autoSpaceDE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</w:t>
      </w:r>
      <w:r w:rsidRPr="003A074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. Требования к информационному наполнению</w:t>
      </w:r>
    </w:p>
    <w:p w:rsidR="003A0742" w:rsidRPr="003A0742" w:rsidRDefault="003A0742" w:rsidP="003A0742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4.1. Официальная информация, предназначенная для опубликования на сайте, представляется системному администратору в электронном виде в строгом соответствии с заданной формой и сопровождается распечаткой за подписью руководителя подразделения.</w:t>
      </w:r>
    </w:p>
    <w:p w:rsidR="003A0742" w:rsidRPr="003A0742" w:rsidRDefault="003A0742" w:rsidP="003A0742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Ответственный за достоверность информации – руководитель подразделения, за подписью которого предоставляется информация.</w:t>
      </w:r>
    </w:p>
    <w:p w:rsidR="003A0742" w:rsidRPr="003A0742" w:rsidRDefault="003A0742" w:rsidP="003A0742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4.2. Файлы представляются в формате </w:t>
      </w:r>
      <w:proofErr w:type="spellStart"/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Microsoft</w:t>
      </w:r>
      <w:proofErr w:type="spellEnd"/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proofErr w:type="spellStart"/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Word</w:t>
      </w:r>
      <w:proofErr w:type="spellEnd"/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любой версии, где текст представлен согласно структуре документа по абзацам с элементами форматирования. Информация может сопровождаться графическими файлами (</w:t>
      </w:r>
      <w:proofErr w:type="spellStart"/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jpg</w:t>
      </w:r>
      <w:proofErr w:type="spellEnd"/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, </w:t>
      </w:r>
      <w:proofErr w:type="spellStart"/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gif</w:t>
      </w:r>
      <w:proofErr w:type="spellEnd"/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), с разрешением не менее 75 </w:t>
      </w:r>
      <w:proofErr w:type="spellStart"/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dpi</w:t>
      </w:r>
      <w:proofErr w:type="spellEnd"/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(для связи с основным дизайном сайта форма и параметры представления рисунков и фотографий согласовываются с </w:t>
      </w: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lastRenderedPageBreak/>
        <w:t>администратором сайта индивидуально).</w:t>
      </w:r>
      <w:r w:rsidRPr="003A07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Конечный вид публикуемой информации определяется администратором сайта.</w:t>
      </w:r>
    </w:p>
    <w:p w:rsidR="003A0742" w:rsidRPr="003A0742" w:rsidRDefault="003A0742" w:rsidP="003A0742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4.3. Информация, размещаемая на сайте не должна:</w:t>
      </w:r>
    </w:p>
    <w:p w:rsidR="003A0742" w:rsidRPr="003A0742" w:rsidRDefault="003A0742" w:rsidP="003A0742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нарушать авторское право;</w:t>
      </w:r>
    </w:p>
    <w:p w:rsidR="003A0742" w:rsidRPr="003A0742" w:rsidRDefault="003A0742" w:rsidP="003A0742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содержать ненормативную лексику;</w:t>
      </w:r>
    </w:p>
    <w:p w:rsidR="003A0742" w:rsidRPr="003A0742" w:rsidRDefault="003A0742" w:rsidP="003A0742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нарушать честь, достоинство и деловую репутацию физических и юридических лиц;</w:t>
      </w:r>
    </w:p>
    <w:p w:rsidR="003A0742" w:rsidRPr="003A0742" w:rsidRDefault="003A0742" w:rsidP="003A0742">
      <w:pPr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нарушать нормы действующего законодательства и нормы морали.</w:t>
      </w:r>
    </w:p>
    <w:p w:rsidR="003A0742" w:rsidRPr="003A0742" w:rsidRDefault="003A0742" w:rsidP="003A0742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A0742" w:rsidRPr="003A0742" w:rsidRDefault="003A0742" w:rsidP="003A0742">
      <w:pPr>
        <w:suppressAutoHyphens/>
        <w:autoSpaceDE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</w:t>
      </w:r>
      <w:r w:rsidRPr="003A0742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ar-SA"/>
        </w:rPr>
        <w:t>. Порядок изменения положения</w:t>
      </w:r>
    </w:p>
    <w:p w:rsidR="003A0742" w:rsidRPr="003A0742" w:rsidRDefault="003A0742" w:rsidP="003A0742">
      <w:pPr>
        <w:suppressAutoHyphens/>
        <w:autoSpaceDE w:val="0"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5.1. Данное положение может корректироваться в соответствии с изменением:</w:t>
      </w:r>
    </w:p>
    <w:p w:rsidR="003A0742" w:rsidRPr="003A0742" w:rsidRDefault="003A0742" w:rsidP="003A0742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концепции и политики  в области представления электронной информации в</w:t>
      </w:r>
      <w:r w:rsidRPr="003A074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глобальной сети Интернет;</w:t>
      </w:r>
    </w:p>
    <w:p w:rsidR="003A0742" w:rsidRPr="003A0742" w:rsidRDefault="003A0742" w:rsidP="003A0742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регламента функционирования </w:t>
      </w:r>
      <w:proofErr w:type="spellStart"/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Web</w:t>
      </w:r>
      <w:proofErr w:type="spellEnd"/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-сервера;</w:t>
      </w:r>
    </w:p>
    <w:p w:rsidR="003A0742" w:rsidRPr="003A0742" w:rsidRDefault="003A0742" w:rsidP="003A0742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распределения обязанностей между подразделениями, отвечающими за функционирование сайта;</w:t>
      </w:r>
    </w:p>
    <w:p w:rsidR="003A0742" w:rsidRPr="003A0742" w:rsidRDefault="003A0742" w:rsidP="003A0742">
      <w:pPr>
        <w:numPr>
          <w:ilvl w:val="0"/>
          <w:numId w:val="3"/>
        </w:numPr>
        <w:suppressAutoHyphens/>
        <w:autoSpaceDE w:val="0"/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структуры .</w:t>
      </w:r>
    </w:p>
    <w:p w:rsidR="003A0742" w:rsidRPr="003A0742" w:rsidRDefault="003A0742" w:rsidP="003A0742">
      <w:pPr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5.2. Скорректированное положение вступает в силу с момента подписания его директором </w:t>
      </w:r>
      <w:r w:rsidRPr="003A0742">
        <w:rPr>
          <w:rFonts w:ascii="Times New Roman" w:eastAsia="Times New Roman" w:hAnsi="Times New Roman" w:cs="Times New Roman"/>
          <w:sz w:val="24"/>
          <w:szCs w:val="24"/>
          <w:lang w:eastAsia="ar-SA"/>
        </w:rPr>
        <w:t>Учреждения</w:t>
      </w:r>
      <w:r w:rsidRPr="003A0742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:rsidR="00FF751F" w:rsidRPr="003A0742" w:rsidRDefault="00FF751F">
      <w:bookmarkStart w:id="0" w:name="_GoBack"/>
      <w:bookmarkEnd w:id="0"/>
    </w:p>
    <w:sectPr w:rsidR="00FF751F" w:rsidRPr="003A0742" w:rsidSect="00550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lang w:val="x-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Symbol" w:hint="default"/>
        <w:sz w:val="28"/>
        <w:szCs w:val="28"/>
        <w:lang w:val="x-none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x-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51F"/>
    <w:rsid w:val="003A0742"/>
    <w:rsid w:val="0055064B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userone</cp:lastModifiedBy>
  <cp:revision>5</cp:revision>
  <dcterms:created xsi:type="dcterms:W3CDTF">2016-10-04T12:08:00Z</dcterms:created>
  <dcterms:modified xsi:type="dcterms:W3CDTF">2016-10-05T07:29:00Z</dcterms:modified>
</cp:coreProperties>
</file>